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Аналитический отчет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Данные о ходе и результатах осуществления </w:t>
      </w:r>
      <w:bookmarkStart w:id="0" w:name="__DdeLink__32_1075810343"/>
      <w:r>
        <w:rPr>
          <w:rFonts w:cs="Times New Roman" w:ascii="Times New Roman" w:hAnsi="Times New Roman"/>
          <w:b/>
          <w:sz w:val="28"/>
          <w:szCs w:val="28"/>
        </w:rPr>
        <w:t>мероприятий по энергосбережению и повышению энергетической эффективности в муниципальном жилищном фонде</w:t>
      </w:r>
      <w:bookmarkEnd w:id="0"/>
      <w:r>
        <w:rPr>
          <w:rFonts w:cs="Times New Roman" w:ascii="Times New Roman" w:hAnsi="Times New Roman"/>
          <w:b/>
          <w:sz w:val="28"/>
          <w:szCs w:val="28"/>
        </w:rPr>
        <w:t xml:space="preserve"> субъекта Российской Федерации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pBdr>
          <w:bottom w:val="single" w:sz="12" w:space="1" w:color="000000"/>
        </w:pBdr>
        <w:spacing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  <w:lang w:val="en-US"/>
        </w:rPr>
        <w:t>4</w:t>
      </w:r>
      <w:r>
        <w:rPr>
          <w:rFonts w:cs="Times New Roman" w:ascii="Times New Roman" w:hAnsi="Times New Roman"/>
          <w:b/>
          <w:sz w:val="28"/>
          <w:szCs w:val="28"/>
          <w:lang w:val="ru-RU"/>
        </w:rPr>
        <w:t xml:space="preserve"> квартал </w:t>
      </w:r>
      <w:r>
        <w:rPr>
          <w:rFonts w:cs="Times New Roman" w:ascii="Times New Roman" w:hAnsi="Times New Roman"/>
          <w:b/>
          <w:sz w:val="28"/>
          <w:szCs w:val="28"/>
        </w:rPr>
        <w:t xml:space="preserve">2023 г. </w:t>
      </w:r>
    </w:p>
    <w:p>
      <w:pPr>
        <w:pStyle w:val="Normal"/>
        <w:pBdr>
          <w:bottom w:val="single" w:sz="12" w:space="1" w:color="000000"/>
        </w:pBdr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pBdr>
          <w:bottom w:val="single" w:sz="12" w:space="1" w:color="000000"/>
        </w:pBdr>
        <w:spacing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Администрация городского округа Архангельской области</w:t>
      </w:r>
    </w:p>
    <w:p>
      <w:pPr>
        <w:pStyle w:val="Normal"/>
        <w:pBdr>
          <w:bottom w:val="single" w:sz="12" w:space="1" w:color="000000"/>
        </w:pBdr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«Город Новодвинск»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(ОМСУ)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  <w:bookmarkStart w:id="1" w:name="_GoBack"/>
      <w:bookmarkStart w:id="2" w:name="_GoBack"/>
      <w:bookmarkEnd w:id="2"/>
    </w:p>
    <w:p>
      <w:pPr>
        <w:pStyle w:val="Normal"/>
        <w:spacing w:before="0" w:after="0"/>
        <w:rPr/>
      </w:pPr>
      <w:r>
        <w:rPr>
          <w:rFonts w:cs="Times New Roman" w:ascii="Times New Roman" w:hAnsi="Times New Roman"/>
          <w:sz w:val="28"/>
          <w:szCs w:val="28"/>
        </w:rPr>
        <w:tab/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На отчетный период  мероприятия по энергосбережению и повышению энергетической эффективности в жилищном фонде не осуществлялись.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814f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LibreOffice/6.2.3.2$Windows_X86_64 LibreOffice_project/aecc05fe267cc68dde00352a451aa867b3b546ac</Application>
  <Pages>1</Pages>
  <Words>49</Words>
  <Characters>373</Characters>
  <CharactersWithSpaces>419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2022-11-02T13:19:00Z</dcterms:created>
  <dc:creator>Выскребенцева</dc:creator>
  <dc:description/>
  <dc:language>ru-RU</dc:language>
  <cp:lastModifiedBy/>
  <dcterms:modified xsi:type="dcterms:W3CDTF">2024-01-12T17:06:37Z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